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6CE8FB3"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2E42FF">
        <w:rPr>
          <w:rFonts w:ascii="Arial" w:eastAsia="Times New Roman" w:hAnsi="Arial" w:cs="Arial"/>
          <w:b/>
          <w:bCs/>
          <w:noProof/>
          <w:sz w:val="28"/>
          <w:szCs w:val="28"/>
        </w:rPr>
        <w:t xml:space="preserve"> </w:t>
      </w:r>
      <w:r w:rsidR="00333610">
        <w:rPr>
          <w:rFonts w:ascii="Arial" w:eastAsia="Times New Roman" w:hAnsi="Arial" w:cs="Arial"/>
          <w:b/>
          <w:bCs/>
          <w:noProof/>
          <w:sz w:val="28"/>
          <w:szCs w:val="28"/>
        </w:rPr>
        <w:t xml:space="preserve">Certified Pharmacy Technician II </w:t>
      </w:r>
      <w:r w:rsidR="002C63E9">
        <w:rPr>
          <w:rFonts w:ascii="Arial" w:eastAsia="Times New Roman" w:hAnsi="Arial" w:cs="Arial"/>
          <w:b/>
          <w:bCs/>
          <w:noProof/>
          <w:sz w:val="28"/>
          <w:szCs w:val="28"/>
        </w:rPr>
        <w:t xml:space="preserve">Standard </w:t>
      </w:r>
      <w:r w:rsidR="00333610">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4BE993C" w:rsidR="00FF56A9" w:rsidRPr="00123355" w:rsidRDefault="00FF56A9" w:rsidP="5745B4B6">
      <w:pPr>
        <w:shd w:val="clear" w:color="auto" w:fill="FFFFFF" w:themeFill="background1"/>
        <w:spacing w:after="0" w:line="240" w:lineRule="auto"/>
        <w:rPr>
          <w:rFonts w:ascii="Arial" w:eastAsia="Times New Roman" w:hAnsi="Arial" w:cs="Arial"/>
          <w:b/>
          <w:bCs/>
          <w:sz w:val="24"/>
          <w:szCs w:val="24"/>
        </w:rPr>
      </w:pPr>
      <w:r w:rsidRPr="00123355">
        <w:rPr>
          <w:rFonts w:ascii="Arial" w:eastAsia="Times New Roman" w:hAnsi="Arial" w:cs="Arial"/>
          <w:b/>
          <w:bCs/>
          <w:sz w:val="24"/>
          <w:szCs w:val="24"/>
        </w:rPr>
        <w:t>Classification Title</w:t>
      </w:r>
      <w:r w:rsidR="00621CE2" w:rsidRPr="00123355">
        <w:rPr>
          <w:rFonts w:ascii="Arial" w:eastAsia="Times New Roman" w:hAnsi="Arial" w:cs="Arial"/>
          <w:b/>
          <w:bCs/>
          <w:sz w:val="24"/>
          <w:szCs w:val="24"/>
        </w:rPr>
        <w:t>:</w:t>
      </w:r>
      <w:r w:rsidR="000B2FFA" w:rsidRPr="00123355">
        <w:rPr>
          <w:rFonts w:ascii="Arial" w:eastAsia="Times New Roman" w:hAnsi="Arial" w:cs="Arial"/>
          <w:b/>
          <w:bCs/>
          <w:sz w:val="24"/>
          <w:szCs w:val="24"/>
        </w:rPr>
        <w:t xml:space="preserve"> </w:t>
      </w:r>
      <w:r w:rsidR="000178B7" w:rsidRPr="00123355">
        <w:rPr>
          <w:rFonts w:ascii="Arial" w:eastAsia="Times New Roman" w:hAnsi="Arial" w:cs="Arial"/>
          <w:sz w:val="24"/>
          <w:szCs w:val="24"/>
        </w:rPr>
        <w:t>Certified Pharmacy Technician I</w:t>
      </w:r>
      <w:r w:rsidR="007D5EA3" w:rsidRPr="00123355">
        <w:rPr>
          <w:rFonts w:ascii="Arial" w:eastAsia="Times New Roman" w:hAnsi="Arial" w:cs="Arial"/>
          <w:sz w:val="24"/>
          <w:szCs w:val="24"/>
        </w:rPr>
        <w:t>I</w:t>
      </w:r>
    </w:p>
    <w:p w14:paraId="37C2005C" w14:textId="77777777" w:rsidR="00FF56A9" w:rsidRPr="00123355" w:rsidRDefault="00FF56A9" w:rsidP="00FF56A9">
      <w:pPr>
        <w:shd w:val="clear" w:color="auto" w:fill="FFFFFF"/>
        <w:spacing w:after="0" w:line="240" w:lineRule="auto"/>
        <w:rPr>
          <w:rFonts w:ascii="Arial" w:eastAsia="Times New Roman" w:hAnsi="Arial" w:cs="Arial"/>
          <w:sz w:val="24"/>
          <w:szCs w:val="24"/>
        </w:rPr>
      </w:pPr>
    </w:p>
    <w:p w14:paraId="28948D4F" w14:textId="335EE542" w:rsidR="00FF56A9" w:rsidRPr="00123355" w:rsidRDefault="00FF56A9" w:rsidP="5745B4B6">
      <w:pPr>
        <w:shd w:val="clear" w:color="auto" w:fill="FFFFFF" w:themeFill="background1"/>
        <w:spacing w:after="0" w:line="240" w:lineRule="auto"/>
        <w:rPr>
          <w:rFonts w:ascii="Arial" w:eastAsia="Times New Roman" w:hAnsi="Arial" w:cs="Arial"/>
          <w:b/>
          <w:bCs/>
          <w:sz w:val="24"/>
          <w:szCs w:val="24"/>
        </w:rPr>
      </w:pPr>
      <w:r w:rsidRPr="00123355">
        <w:rPr>
          <w:rFonts w:ascii="Arial" w:eastAsia="Times New Roman" w:hAnsi="Arial" w:cs="Arial"/>
          <w:b/>
          <w:bCs/>
          <w:sz w:val="24"/>
          <w:szCs w:val="24"/>
        </w:rPr>
        <w:t>FLSA Exemption Status:</w:t>
      </w:r>
      <w:r w:rsidR="000B2FFA" w:rsidRPr="00123355">
        <w:rPr>
          <w:rFonts w:ascii="Arial" w:eastAsia="Times New Roman" w:hAnsi="Arial" w:cs="Arial"/>
          <w:b/>
          <w:bCs/>
          <w:sz w:val="24"/>
          <w:szCs w:val="24"/>
        </w:rPr>
        <w:t xml:space="preserve"> </w:t>
      </w:r>
      <w:r w:rsidR="000178B7" w:rsidRPr="00123355">
        <w:rPr>
          <w:rFonts w:ascii="Arial" w:eastAsia="Times New Roman" w:hAnsi="Arial" w:cs="Arial"/>
          <w:sz w:val="24"/>
          <w:szCs w:val="24"/>
        </w:rPr>
        <w:t>Non-Exempt</w:t>
      </w:r>
    </w:p>
    <w:p w14:paraId="65FDD8E7" w14:textId="77777777" w:rsidR="00FF56A9" w:rsidRPr="00123355" w:rsidRDefault="00FF56A9" w:rsidP="00FF56A9">
      <w:pPr>
        <w:shd w:val="clear" w:color="auto" w:fill="FFFFFF"/>
        <w:spacing w:after="0" w:line="240" w:lineRule="auto"/>
        <w:rPr>
          <w:rFonts w:ascii="Arial" w:eastAsia="Times New Roman" w:hAnsi="Arial" w:cs="Arial"/>
          <w:sz w:val="24"/>
          <w:szCs w:val="24"/>
        </w:rPr>
      </w:pPr>
    </w:p>
    <w:p w14:paraId="034B3720" w14:textId="6B2D2347" w:rsidR="00EA447A" w:rsidRPr="00123355" w:rsidRDefault="00FF56A9" w:rsidP="5EDD3EB1">
      <w:pPr>
        <w:shd w:val="clear" w:color="auto" w:fill="FFFFFF" w:themeFill="background1"/>
        <w:spacing w:after="0" w:line="240" w:lineRule="auto"/>
        <w:rPr>
          <w:rFonts w:ascii="Arial" w:eastAsia="Times New Roman" w:hAnsi="Arial" w:cs="Arial"/>
          <w:b/>
          <w:bCs/>
          <w:sz w:val="24"/>
          <w:szCs w:val="24"/>
        </w:rPr>
      </w:pPr>
      <w:r w:rsidRPr="00123355">
        <w:rPr>
          <w:rFonts w:ascii="Arial" w:eastAsia="Times New Roman" w:hAnsi="Arial" w:cs="Arial"/>
          <w:b/>
          <w:bCs/>
          <w:sz w:val="24"/>
          <w:szCs w:val="24"/>
        </w:rPr>
        <w:t>Pay Grade:</w:t>
      </w:r>
      <w:r w:rsidR="00EA50D1" w:rsidRPr="00123355">
        <w:rPr>
          <w:rFonts w:ascii="Arial" w:eastAsia="Times New Roman" w:hAnsi="Arial" w:cs="Arial"/>
          <w:b/>
          <w:bCs/>
          <w:sz w:val="24"/>
          <w:szCs w:val="24"/>
        </w:rPr>
        <w:t xml:space="preserve"> </w:t>
      </w:r>
      <w:r w:rsidR="007D5EA3" w:rsidRPr="00123355">
        <w:rPr>
          <w:rFonts w:ascii="Arial" w:eastAsia="Times New Roman" w:hAnsi="Arial" w:cs="Arial"/>
          <w:sz w:val="24"/>
          <w:szCs w:val="24"/>
        </w:rPr>
        <w:t>6</w:t>
      </w:r>
    </w:p>
    <w:p w14:paraId="3E0C7C88" w14:textId="1DA1800E" w:rsidR="00FF56A9" w:rsidRPr="00123355"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23355" w:rsidRDefault="4510CEF4" w:rsidP="004973FD">
      <w:pPr>
        <w:spacing w:after="0" w:line="259" w:lineRule="auto"/>
        <w:rPr>
          <w:rFonts w:ascii="Arial" w:eastAsia="Arial" w:hAnsi="Arial" w:cs="Arial"/>
          <w:sz w:val="24"/>
          <w:szCs w:val="24"/>
        </w:rPr>
      </w:pPr>
      <w:r w:rsidRPr="00123355">
        <w:rPr>
          <w:rFonts w:ascii="Arial" w:eastAsia="Arial" w:hAnsi="Arial" w:cs="Arial"/>
          <w:b/>
          <w:bCs/>
          <w:sz w:val="24"/>
          <w:szCs w:val="24"/>
        </w:rPr>
        <w:t xml:space="preserve">Job Description Summary:  </w:t>
      </w:r>
    </w:p>
    <w:p w14:paraId="3C40496B" w14:textId="42CCBA34" w:rsidR="5745B4B6" w:rsidRPr="00123355" w:rsidRDefault="00B63501" w:rsidP="5745B4B6">
      <w:pPr>
        <w:spacing w:after="0" w:line="240" w:lineRule="auto"/>
        <w:rPr>
          <w:rFonts w:ascii="Arial" w:hAnsi="Arial" w:cs="Arial"/>
          <w:sz w:val="24"/>
          <w:szCs w:val="24"/>
          <w:shd w:val="clear" w:color="auto" w:fill="FFFFFF"/>
        </w:rPr>
      </w:pPr>
      <w:r w:rsidRPr="00123355">
        <w:rPr>
          <w:rFonts w:ascii="Arial" w:hAnsi="Arial" w:cs="Arial"/>
          <w:sz w:val="24"/>
          <w:szCs w:val="24"/>
          <w:shd w:val="clear" w:color="auto" w:fill="FFFFFF"/>
        </w:rPr>
        <w:t xml:space="preserve">The Certified Pharmacy Technician II, under general supervision, performs technical duties associated with the preparation of prescription orders. Assists in the planning and execution of administrative and purchasing activities for the </w:t>
      </w:r>
      <w:r w:rsidR="00AF3D92" w:rsidRPr="00123355">
        <w:rPr>
          <w:rFonts w:ascii="Arial" w:hAnsi="Arial" w:cs="Arial"/>
          <w:sz w:val="24"/>
          <w:szCs w:val="24"/>
          <w:shd w:val="clear" w:color="auto" w:fill="FFFFFF"/>
        </w:rPr>
        <w:t>p</w:t>
      </w:r>
      <w:r w:rsidRPr="00123355">
        <w:rPr>
          <w:rFonts w:ascii="Arial" w:hAnsi="Arial" w:cs="Arial"/>
          <w:sz w:val="24"/>
          <w:szCs w:val="24"/>
          <w:shd w:val="clear" w:color="auto" w:fill="FFFFFF"/>
        </w:rPr>
        <w:t>harmacy.</w:t>
      </w:r>
    </w:p>
    <w:p w14:paraId="778247D7" w14:textId="7C9DA42A" w:rsidR="00B63501" w:rsidRDefault="00B63501" w:rsidP="5745B4B6">
      <w:pPr>
        <w:spacing w:after="0" w:line="240" w:lineRule="auto"/>
        <w:rPr>
          <w:rFonts w:ascii="Arial" w:eastAsia="Arial" w:hAnsi="Arial" w:cs="Arial"/>
          <w:sz w:val="24"/>
          <w:szCs w:val="24"/>
        </w:rPr>
      </w:pPr>
    </w:p>
    <w:p w14:paraId="61DABDAF" w14:textId="77777777" w:rsidR="002030D0" w:rsidRPr="00123355" w:rsidRDefault="002030D0" w:rsidP="002030D0">
      <w:pPr>
        <w:pStyle w:val="NoSpacing"/>
        <w:spacing w:after="120"/>
        <w:rPr>
          <w:rFonts w:ascii="Arial" w:eastAsia="Arial" w:hAnsi="Arial" w:cs="Arial"/>
          <w:b/>
          <w:bCs/>
          <w:sz w:val="24"/>
          <w:szCs w:val="24"/>
        </w:rPr>
      </w:pPr>
      <w:r w:rsidRPr="00123355">
        <w:rPr>
          <w:rFonts w:ascii="Arial" w:eastAsia="Arial" w:hAnsi="Arial" w:cs="Arial"/>
          <w:b/>
          <w:bCs/>
          <w:sz w:val="24"/>
          <w:szCs w:val="24"/>
        </w:rPr>
        <w:t>Essential Duties and Tasks:</w:t>
      </w:r>
    </w:p>
    <w:p w14:paraId="1FABBA3E" w14:textId="77777777" w:rsidR="002030D0" w:rsidRPr="00123355" w:rsidRDefault="002030D0" w:rsidP="002030D0">
      <w:pPr>
        <w:pStyle w:val="NoSpacing"/>
        <w:spacing w:after="120"/>
        <w:rPr>
          <w:rFonts w:ascii="Arial" w:eastAsia="Arial" w:hAnsi="Arial" w:cs="Arial"/>
          <w:b/>
          <w:bCs/>
          <w:sz w:val="24"/>
          <w:szCs w:val="24"/>
        </w:rPr>
      </w:pPr>
      <w:r w:rsidRPr="00123355">
        <w:rPr>
          <w:rFonts w:ascii="Arial" w:eastAsia="Arial" w:hAnsi="Arial" w:cs="Arial"/>
          <w:b/>
          <w:bCs/>
          <w:sz w:val="24"/>
          <w:szCs w:val="24"/>
        </w:rPr>
        <w:t>50% Pharmacy Technician</w:t>
      </w:r>
    </w:p>
    <w:p w14:paraId="1A14A3EF"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Assists in distribution of pharmaceuticals.</w:t>
      </w:r>
    </w:p>
    <w:p w14:paraId="24E1BF46" w14:textId="77777777" w:rsidR="002030D0" w:rsidRPr="00123355" w:rsidRDefault="002030D0" w:rsidP="002030D0">
      <w:pPr>
        <w:pStyle w:val="ListParagraph"/>
        <w:numPr>
          <w:ilvl w:val="0"/>
          <w:numId w:val="32"/>
        </w:numPr>
        <w:shd w:val="clear" w:color="auto" w:fill="FFFFFF" w:themeFill="background1"/>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May supervise and provide training to student workers and support staff.</w:t>
      </w:r>
    </w:p>
    <w:p w14:paraId="0373A3CB"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Performs technical duties associated with the preparation of a prescription order. </w:t>
      </w:r>
    </w:p>
    <w:p w14:paraId="065F618A"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Collaborates with the Chief Pharmacist to set pharmaceutical pricing.</w:t>
      </w:r>
    </w:p>
    <w:p w14:paraId="142DA6DB"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Researches and compares pricing and availability of specialty over-the-counter and prescription medications.</w:t>
      </w:r>
    </w:p>
    <w:p w14:paraId="3666CA1E"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Collaborates with the Chief Pharmacist on product selection.</w:t>
      </w:r>
    </w:p>
    <w:p w14:paraId="2064C155"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Assists the Chief Pharmacist with auditing narcotic inventories.</w:t>
      </w:r>
    </w:p>
    <w:p w14:paraId="5459AAF3"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Enters requisitions and audits pharmaceutical orders. </w:t>
      </w:r>
    </w:p>
    <w:p w14:paraId="0F001AA6" w14:textId="77777777" w:rsidR="002030D0" w:rsidRPr="00123355" w:rsidRDefault="002030D0" w:rsidP="002030D0">
      <w:pPr>
        <w:pStyle w:val="ListParagraph"/>
        <w:numPr>
          <w:ilvl w:val="0"/>
          <w:numId w:val="32"/>
        </w:numPr>
        <w:shd w:val="clear" w:color="auto" w:fill="FFFFFF" w:themeFill="background1"/>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Reviews invoices and coordinates the maintenance of files and records.</w:t>
      </w:r>
    </w:p>
    <w:p w14:paraId="120B1B23"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Assists with developing and implementing new policies and procedures.</w:t>
      </w:r>
    </w:p>
    <w:p w14:paraId="4F1CD678"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Coordinates vendor credit and resolves complex purchasing issues.</w:t>
      </w:r>
    </w:p>
    <w:p w14:paraId="205CA1BF"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Coordinates purchasing and receiving activities for the Pharmacy. </w:t>
      </w:r>
    </w:p>
    <w:p w14:paraId="1CB5E24C" w14:textId="77777777" w:rsidR="002030D0" w:rsidRPr="00123355" w:rsidRDefault="002030D0" w:rsidP="002030D0">
      <w:pPr>
        <w:pStyle w:val="NoSpacing"/>
        <w:numPr>
          <w:ilvl w:val="0"/>
          <w:numId w:val="32"/>
        </w:numPr>
        <w:rPr>
          <w:rFonts w:ascii="Arial" w:eastAsia="Arial" w:hAnsi="Arial" w:cs="Arial"/>
          <w:sz w:val="24"/>
          <w:szCs w:val="24"/>
        </w:rPr>
      </w:pPr>
      <w:r w:rsidRPr="00123355">
        <w:rPr>
          <w:rFonts w:ascii="Arial" w:eastAsia="Arial" w:hAnsi="Arial" w:cs="Arial"/>
          <w:sz w:val="24"/>
          <w:szCs w:val="24"/>
        </w:rPr>
        <w:t>Maintains the general appearance of the pharmacy.</w:t>
      </w:r>
    </w:p>
    <w:p w14:paraId="08B74326" w14:textId="77777777" w:rsidR="002030D0" w:rsidRPr="00123355" w:rsidRDefault="002030D0" w:rsidP="002030D0">
      <w:pPr>
        <w:pStyle w:val="NoSpacing"/>
        <w:numPr>
          <w:ilvl w:val="0"/>
          <w:numId w:val="32"/>
        </w:numPr>
        <w:rPr>
          <w:rFonts w:ascii="Arial" w:eastAsia="Arial" w:hAnsi="Arial" w:cs="Arial"/>
          <w:sz w:val="24"/>
          <w:szCs w:val="24"/>
        </w:rPr>
      </w:pPr>
      <w:r w:rsidRPr="00123355">
        <w:rPr>
          <w:rFonts w:ascii="Arial" w:eastAsia="Arial" w:hAnsi="Arial" w:cs="Arial"/>
          <w:sz w:val="24"/>
          <w:szCs w:val="24"/>
        </w:rPr>
        <w:t>Receives and verifies information for prescription and refill requests.</w:t>
      </w:r>
    </w:p>
    <w:p w14:paraId="7997AB7E" w14:textId="77777777" w:rsidR="002030D0" w:rsidRPr="00123355" w:rsidRDefault="002030D0" w:rsidP="002030D0">
      <w:pPr>
        <w:pStyle w:val="NoSpacing"/>
        <w:ind w:left="720"/>
        <w:rPr>
          <w:rFonts w:ascii="Arial" w:eastAsia="Arial" w:hAnsi="Arial" w:cs="Arial"/>
          <w:sz w:val="24"/>
          <w:szCs w:val="24"/>
        </w:rPr>
      </w:pPr>
    </w:p>
    <w:p w14:paraId="4A9B04CC" w14:textId="77777777" w:rsidR="002030D0" w:rsidRPr="00123355" w:rsidRDefault="002030D0" w:rsidP="002030D0">
      <w:pPr>
        <w:pStyle w:val="NoSpacing"/>
        <w:rPr>
          <w:rFonts w:ascii="Arial" w:eastAsia="Arial" w:hAnsi="Arial" w:cs="Arial"/>
          <w:b/>
          <w:bCs/>
          <w:sz w:val="24"/>
          <w:szCs w:val="24"/>
        </w:rPr>
      </w:pPr>
      <w:r w:rsidRPr="00123355">
        <w:rPr>
          <w:rFonts w:ascii="Arial" w:eastAsia="Arial" w:hAnsi="Arial" w:cs="Arial"/>
          <w:b/>
          <w:bCs/>
          <w:sz w:val="24"/>
          <w:szCs w:val="24"/>
        </w:rPr>
        <w:t>30% Administrative</w:t>
      </w:r>
    </w:p>
    <w:p w14:paraId="3813E20C"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Receives and stocks pharmaceutical merchandise. </w:t>
      </w:r>
    </w:p>
    <w:p w14:paraId="6DD3BB53"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Reviews expiration dates for all prescription and over-the-counter stock. </w:t>
      </w:r>
    </w:p>
    <w:p w14:paraId="6EC65E9A"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Processes outdated pharmaceuticals for disposition.</w:t>
      </w:r>
    </w:p>
    <w:p w14:paraId="4B283919"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Participates in bi-annual physical inventory. </w:t>
      </w:r>
    </w:p>
    <w:p w14:paraId="6123575C"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 xml:space="preserve">Reviews and updates inventory usage reports. </w:t>
      </w:r>
    </w:p>
    <w:p w14:paraId="23DB581D"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Answers telephone and maintains general appearance of the pharmacy.</w:t>
      </w:r>
    </w:p>
    <w:p w14:paraId="30D01565"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Provides administrative support for pharmacy operations.</w:t>
      </w:r>
    </w:p>
    <w:p w14:paraId="39D19AC2" w14:textId="77777777" w:rsidR="002030D0" w:rsidRPr="00123355" w:rsidRDefault="002030D0" w:rsidP="002030D0">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123355">
        <w:rPr>
          <w:rFonts w:ascii="Arial" w:eastAsia="Times New Roman" w:hAnsi="Arial" w:cs="Arial"/>
          <w:sz w:val="24"/>
          <w:szCs w:val="24"/>
        </w:rPr>
        <w:t>Participates in the planning and execution of administrative operations for the pharmacy and makes recommendations for process improvements.</w:t>
      </w:r>
    </w:p>
    <w:p w14:paraId="392AE0DD" w14:textId="77777777" w:rsidR="002030D0" w:rsidRPr="00123355" w:rsidRDefault="002030D0" w:rsidP="002030D0">
      <w:pPr>
        <w:pStyle w:val="NoSpacing"/>
        <w:numPr>
          <w:ilvl w:val="0"/>
          <w:numId w:val="32"/>
        </w:numPr>
        <w:rPr>
          <w:rFonts w:ascii="Arial" w:eastAsia="Arial" w:hAnsi="Arial" w:cs="Arial"/>
          <w:sz w:val="24"/>
          <w:szCs w:val="24"/>
        </w:rPr>
      </w:pPr>
      <w:r w:rsidRPr="00123355">
        <w:rPr>
          <w:rFonts w:ascii="Arial" w:eastAsia="Arial" w:hAnsi="Arial" w:cs="Arial"/>
          <w:sz w:val="24"/>
          <w:szCs w:val="24"/>
        </w:rPr>
        <w:t>Assists in maintaining inventory.</w:t>
      </w:r>
    </w:p>
    <w:p w14:paraId="3D0156B3" w14:textId="77777777" w:rsidR="002030D0" w:rsidRPr="00123355" w:rsidRDefault="002030D0" w:rsidP="002030D0">
      <w:pPr>
        <w:spacing w:after="0" w:line="240" w:lineRule="auto"/>
        <w:rPr>
          <w:rFonts w:ascii="Arial" w:eastAsia="Arial" w:hAnsi="Arial" w:cs="Arial"/>
          <w:sz w:val="24"/>
          <w:szCs w:val="24"/>
        </w:rPr>
      </w:pPr>
    </w:p>
    <w:p w14:paraId="7767F7C0" w14:textId="77777777" w:rsidR="002030D0" w:rsidRPr="00123355" w:rsidRDefault="002030D0" w:rsidP="002030D0">
      <w:pPr>
        <w:spacing w:after="0" w:line="259" w:lineRule="auto"/>
        <w:rPr>
          <w:rFonts w:ascii="Arial" w:eastAsia="Arial" w:hAnsi="Arial" w:cs="Arial"/>
          <w:b/>
          <w:bCs/>
          <w:sz w:val="24"/>
          <w:szCs w:val="24"/>
        </w:rPr>
      </w:pPr>
      <w:r w:rsidRPr="00123355">
        <w:rPr>
          <w:rFonts w:ascii="Arial" w:eastAsia="Arial" w:hAnsi="Arial" w:cs="Arial"/>
          <w:b/>
          <w:bCs/>
          <w:sz w:val="24"/>
          <w:szCs w:val="24"/>
        </w:rPr>
        <w:lastRenderedPageBreak/>
        <w:t>20% Duty Title (for the department's use)</w:t>
      </w:r>
    </w:p>
    <w:p w14:paraId="6A988213" w14:textId="77777777" w:rsidR="002030D0" w:rsidRPr="00123355" w:rsidRDefault="002030D0" w:rsidP="002030D0">
      <w:pPr>
        <w:pStyle w:val="ListParagraph"/>
        <w:numPr>
          <w:ilvl w:val="0"/>
          <w:numId w:val="3"/>
        </w:numPr>
        <w:spacing w:after="0" w:line="259" w:lineRule="auto"/>
        <w:rPr>
          <w:rFonts w:ascii="Arial" w:eastAsia="Arial" w:hAnsi="Arial" w:cs="Arial"/>
          <w:sz w:val="24"/>
          <w:szCs w:val="24"/>
        </w:rPr>
      </w:pPr>
      <w:r w:rsidRPr="00123355">
        <w:rPr>
          <w:rFonts w:ascii="Arial" w:eastAsia="Arial" w:hAnsi="Arial" w:cs="Arial"/>
          <w:sz w:val="24"/>
          <w:szCs w:val="24"/>
        </w:rPr>
        <w:t>Remaining Percentage Can Be Determined by Department to Meet Business Needs or Can Be Incorporated into Percentages Above.</w:t>
      </w:r>
    </w:p>
    <w:p w14:paraId="46AFD066" w14:textId="4C75A494" w:rsidR="002030D0" w:rsidRDefault="002030D0" w:rsidP="5745B4B6">
      <w:pPr>
        <w:spacing w:after="0" w:line="240" w:lineRule="auto"/>
        <w:rPr>
          <w:rFonts w:ascii="Arial" w:eastAsia="Arial" w:hAnsi="Arial" w:cs="Arial"/>
          <w:sz w:val="24"/>
          <w:szCs w:val="24"/>
        </w:rPr>
      </w:pPr>
    </w:p>
    <w:p w14:paraId="583799A8" w14:textId="4B08437F" w:rsidR="00E27ADA" w:rsidRPr="00E27ADA" w:rsidRDefault="00E27ADA"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13DD676B" w14:textId="77777777" w:rsidR="00E27ADA" w:rsidRPr="00123355" w:rsidRDefault="00E27ADA" w:rsidP="5745B4B6">
      <w:pPr>
        <w:spacing w:after="0" w:line="240" w:lineRule="auto"/>
        <w:rPr>
          <w:rFonts w:ascii="Arial" w:eastAsia="Arial" w:hAnsi="Arial" w:cs="Arial"/>
          <w:sz w:val="24"/>
          <w:szCs w:val="24"/>
        </w:rPr>
      </w:pPr>
    </w:p>
    <w:p w14:paraId="0DAB0DDC" w14:textId="6C6BA0D7" w:rsidR="00384947" w:rsidRPr="00123355" w:rsidRDefault="4510CEF4" w:rsidP="00384947">
      <w:pPr>
        <w:spacing w:after="0" w:line="259" w:lineRule="auto"/>
        <w:rPr>
          <w:rFonts w:ascii="Arial" w:eastAsia="Arial" w:hAnsi="Arial" w:cs="Arial"/>
          <w:b/>
          <w:bCs/>
          <w:sz w:val="24"/>
          <w:szCs w:val="24"/>
        </w:rPr>
      </w:pPr>
      <w:r w:rsidRPr="00123355">
        <w:rPr>
          <w:rFonts w:ascii="Arial" w:eastAsia="Arial" w:hAnsi="Arial" w:cs="Arial"/>
          <w:b/>
          <w:bCs/>
          <w:sz w:val="24"/>
          <w:szCs w:val="24"/>
        </w:rPr>
        <w:t xml:space="preserve">Required Education and Experience: </w:t>
      </w:r>
    </w:p>
    <w:p w14:paraId="4B9BA10C" w14:textId="41C9DC2B" w:rsidR="00384947" w:rsidRPr="00123355" w:rsidRDefault="00384947" w:rsidP="00384947">
      <w:pPr>
        <w:pStyle w:val="ListParagraph"/>
        <w:numPr>
          <w:ilvl w:val="0"/>
          <w:numId w:val="25"/>
        </w:numPr>
        <w:spacing w:after="0" w:line="259" w:lineRule="auto"/>
        <w:rPr>
          <w:rFonts w:ascii="Arial" w:eastAsia="Arial" w:hAnsi="Arial" w:cs="Arial"/>
          <w:b/>
          <w:bCs/>
          <w:sz w:val="24"/>
          <w:szCs w:val="24"/>
        </w:rPr>
      </w:pPr>
      <w:r w:rsidRPr="00123355">
        <w:rPr>
          <w:rFonts w:ascii="Arial" w:eastAsia="Arial" w:hAnsi="Arial" w:cs="Arial"/>
          <w:sz w:val="24"/>
          <w:szCs w:val="24"/>
        </w:rPr>
        <w:t>High school diploma or equivalent combination of education and experience.</w:t>
      </w:r>
    </w:p>
    <w:p w14:paraId="2EC69F7C" w14:textId="256512FD" w:rsidR="001221D6" w:rsidRPr="00123355" w:rsidRDefault="00384947" w:rsidP="004973FD">
      <w:pPr>
        <w:pStyle w:val="ListParagraph"/>
        <w:numPr>
          <w:ilvl w:val="0"/>
          <w:numId w:val="25"/>
        </w:numPr>
        <w:spacing w:after="0" w:line="259" w:lineRule="auto"/>
        <w:rPr>
          <w:rFonts w:ascii="Arial" w:eastAsia="Arial" w:hAnsi="Arial" w:cs="Arial"/>
          <w:b/>
          <w:bCs/>
          <w:sz w:val="24"/>
          <w:szCs w:val="24"/>
        </w:rPr>
      </w:pPr>
      <w:r w:rsidRPr="00123355">
        <w:rPr>
          <w:rFonts w:ascii="Arial" w:eastAsia="Arial" w:hAnsi="Arial" w:cs="Arial"/>
          <w:sz w:val="24"/>
          <w:szCs w:val="24"/>
        </w:rPr>
        <w:t>Three years of experience as a pharmacy technician in a retail or hospital pharmacy setting.</w:t>
      </w:r>
    </w:p>
    <w:p w14:paraId="31963EEA" w14:textId="77777777" w:rsidR="00384947" w:rsidRPr="00123355" w:rsidRDefault="00384947" w:rsidP="00384947">
      <w:pPr>
        <w:pStyle w:val="ListParagraph"/>
        <w:spacing w:after="0" w:line="259" w:lineRule="auto"/>
        <w:rPr>
          <w:rFonts w:ascii="Arial" w:eastAsia="Arial" w:hAnsi="Arial" w:cs="Arial"/>
          <w:b/>
          <w:bCs/>
          <w:sz w:val="24"/>
          <w:szCs w:val="24"/>
        </w:rPr>
      </w:pPr>
    </w:p>
    <w:p w14:paraId="4A58E23F" w14:textId="1A96C9E1" w:rsidR="5745B4B6" w:rsidRPr="00123355" w:rsidRDefault="4510CEF4" w:rsidP="001221D6">
      <w:pPr>
        <w:spacing w:after="0" w:line="259" w:lineRule="auto"/>
        <w:rPr>
          <w:rFonts w:ascii="Arial" w:eastAsia="Arial" w:hAnsi="Arial" w:cs="Arial"/>
          <w:b/>
          <w:bCs/>
          <w:sz w:val="24"/>
          <w:szCs w:val="24"/>
        </w:rPr>
      </w:pPr>
      <w:r w:rsidRPr="00123355">
        <w:rPr>
          <w:rFonts w:ascii="Arial" w:eastAsia="Arial" w:hAnsi="Arial" w:cs="Arial"/>
          <w:b/>
          <w:bCs/>
          <w:sz w:val="24"/>
          <w:szCs w:val="24"/>
        </w:rPr>
        <w:t xml:space="preserve">Required Licenses and Certifications:  </w:t>
      </w:r>
    </w:p>
    <w:p w14:paraId="1EB3BE18" w14:textId="3A049D92" w:rsidR="001221D6" w:rsidRPr="00123355" w:rsidRDefault="00384947" w:rsidP="001221D6">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Texas State Board of Pharmacy – Registered Pharmacy Technician (Current).</w:t>
      </w:r>
    </w:p>
    <w:p w14:paraId="5E1DB651" w14:textId="2225FA21" w:rsidR="00611359" w:rsidRPr="00123355" w:rsidRDefault="00611359" w:rsidP="001221D6">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Must maintain license throughout employment.</w:t>
      </w:r>
    </w:p>
    <w:p w14:paraId="6295BC48" w14:textId="77777777" w:rsidR="00384947" w:rsidRPr="00123355" w:rsidRDefault="00384947" w:rsidP="00384947">
      <w:pPr>
        <w:pStyle w:val="ListParagraph"/>
        <w:spacing w:after="0" w:line="259" w:lineRule="auto"/>
        <w:rPr>
          <w:rFonts w:ascii="Arial" w:eastAsia="Arial" w:hAnsi="Arial" w:cs="Arial"/>
          <w:sz w:val="24"/>
          <w:szCs w:val="24"/>
        </w:rPr>
      </w:pPr>
    </w:p>
    <w:p w14:paraId="0CEE5543" w14:textId="58AC519D" w:rsidR="00384947" w:rsidRPr="00123355" w:rsidRDefault="4510CEF4" w:rsidP="004973FD">
      <w:pPr>
        <w:spacing w:after="0" w:line="259" w:lineRule="auto"/>
        <w:rPr>
          <w:rFonts w:ascii="Arial" w:eastAsia="Arial" w:hAnsi="Arial" w:cs="Arial"/>
          <w:b/>
          <w:bCs/>
          <w:sz w:val="24"/>
          <w:szCs w:val="24"/>
        </w:rPr>
      </w:pPr>
      <w:r w:rsidRPr="00123355">
        <w:rPr>
          <w:rFonts w:ascii="Arial" w:eastAsia="Arial" w:hAnsi="Arial" w:cs="Arial"/>
          <w:b/>
          <w:bCs/>
          <w:sz w:val="24"/>
          <w:szCs w:val="24"/>
        </w:rPr>
        <w:t>Required Knowledge, Skills, and Abilities:</w:t>
      </w:r>
    </w:p>
    <w:p w14:paraId="4736ABBF" w14:textId="712D6E9E" w:rsidR="000A7E28" w:rsidRPr="00123355" w:rsidRDefault="000A7E28" w:rsidP="00384947">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Basic Computer Skills.</w:t>
      </w:r>
    </w:p>
    <w:p w14:paraId="65C3E6C0" w14:textId="7BE5A26B" w:rsidR="00384947" w:rsidRPr="00123355" w:rsidRDefault="00384947" w:rsidP="00384947">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Ability to multitask and work cooperatively with others.</w:t>
      </w:r>
    </w:p>
    <w:p w14:paraId="53A37841" w14:textId="184C4AA1" w:rsidR="00384947" w:rsidRPr="00123355" w:rsidRDefault="00384947" w:rsidP="00384947">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Ability to work with sensitive information and maintain confidentiality.</w:t>
      </w:r>
    </w:p>
    <w:p w14:paraId="6E63FE49" w14:textId="77777777" w:rsidR="00384947" w:rsidRPr="00123355" w:rsidRDefault="00384947" w:rsidP="00384947">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 xml:space="preserve">Strong written and verbal communication skills. </w:t>
      </w:r>
    </w:p>
    <w:p w14:paraId="41D7C3E7" w14:textId="469F754E" w:rsidR="00384947" w:rsidRPr="00123355" w:rsidRDefault="00384947" w:rsidP="00384947">
      <w:pPr>
        <w:pStyle w:val="ListParagraph"/>
        <w:numPr>
          <w:ilvl w:val="0"/>
          <w:numId w:val="26"/>
        </w:numPr>
        <w:spacing w:after="0" w:line="259" w:lineRule="auto"/>
        <w:rPr>
          <w:rFonts w:ascii="Arial" w:eastAsia="Arial" w:hAnsi="Arial" w:cs="Arial"/>
          <w:sz w:val="24"/>
          <w:szCs w:val="24"/>
        </w:rPr>
      </w:pPr>
      <w:r w:rsidRPr="00123355">
        <w:rPr>
          <w:rFonts w:ascii="Arial" w:eastAsia="Arial" w:hAnsi="Arial" w:cs="Arial"/>
          <w:sz w:val="24"/>
          <w:szCs w:val="24"/>
        </w:rPr>
        <w:t>Strong interpersonal, organizational, and planning skills.</w:t>
      </w:r>
    </w:p>
    <w:p w14:paraId="54C93913" w14:textId="0172B6B3" w:rsidR="00384947" w:rsidRDefault="00384947" w:rsidP="00384947">
      <w:pPr>
        <w:spacing w:after="0" w:line="259" w:lineRule="auto"/>
        <w:rPr>
          <w:rFonts w:ascii="Arial" w:eastAsia="Arial" w:hAnsi="Arial" w:cs="Arial"/>
          <w:sz w:val="24"/>
          <w:szCs w:val="24"/>
        </w:rPr>
      </w:pPr>
    </w:p>
    <w:p w14:paraId="28D7AE18" w14:textId="199FA449" w:rsidR="00EA5FAF" w:rsidRPr="00EA5FAF" w:rsidRDefault="00EA5FAF" w:rsidP="00384947">
      <w:pPr>
        <w:spacing w:after="0" w:line="259" w:lineRule="auto"/>
        <w:rPr>
          <w:rFonts w:ascii="Arial" w:eastAsia="Arial" w:hAnsi="Arial" w:cs="Arial"/>
          <w:b/>
          <w:bCs/>
          <w:sz w:val="24"/>
          <w:szCs w:val="24"/>
        </w:rPr>
      </w:pPr>
      <w:r>
        <w:rPr>
          <w:rFonts w:ascii="Arial" w:eastAsia="Arial" w:hAnsi="Arial" w:cs="Arial"/>
          <w:b/>
          <w:bCs/>
          <w:sz w:val="24"/>
          <w:szCs w:val="24"/>
        </w:rPr>
        <w:t>Additional Information</w:t>
      </w:r>
    </w:p>
    <w:p w14:paraId="000BF0AB" w14:textId="77777777" w:rsidR="00EA5FAF" w:rsidRPr="00123355" w:rsidRDefault="00EA5FAF" w:rsidP="00384947">
      <w:pPr>
        <w:spacing w:after="0" w:line="259" w:lineRule="auto"/>
        <w:rPr>
          <w:rFonts w:ascii="Arial" w:eastAsia="Arial" w:hAnsi="Arial" w:cs="Arial"/>
          <w:sz w:val="24"/>
          <w:szCs w:val="24"/>
        </w:rPr>
      </w:pPr>
    </w:p>
    <w:p w14:paraId="78696B91" w14:textId="1EEB1798" w:rsidR="4510CEF4" w:rsidRPr="00123355" w:rsidRDefault="4510CEF4" w:rsidP="004973FD">
      <w:pPr>
        <w:spacing w:after="0" w:line="259" w:lineRule="auto"/>
        <w:rPr>
          <w:rFonts w:ascii="Arial" w:eastAsia="Arial" w:hAnsi="Arial" w:cs="Arial"/>
          <w:b/>
          <w:bCs/>
          <w:sz w:val="24"/>
          <w:szCs w:val="24"/>
        </w:rPr>
      </w:pPr>
      <w:r w:rsidRPr="00123355">
        <w:rPr>
          <w:rFonts w:ascii="Arial" w:eastAsia="Arial" w:hAnsi="Arial" w:cs="Arial"/>
          <w:b/>
          <w:bCs/>
          <w:sz w:val="24"/>
          <w:szCs w:val="24"/>
        </w:rPr>
        <w:t xml:space="preserve">Machines and Equipment: </w:t>
      </w:r>
    </w:p>
    <w:p w14:paraId="3BF4F29E" w14:textId="115145F0" w:rsidR="00384947" w:rsidRPr="00123355" w:rsidRDefault="00384947" w:rsidP="00384947">
      <w:pPr>
        <w:pStyle w:val="ListParagraph"/>
        <w:numPr>
          <w:ilvl w:val="0"/>
          <w:numId w:val="27"/>
        </w:numPr>
        <w:spacing w:after="0" w:line="259" w:lineRule="auto"/>
        <w:rPr>
          <w:rFonts w:ascii="Arial" w:eastAsia="Arial" w:hAnsi="Arial" w:cs="Arial"/>
          <w:sz w:val="24"/>
          <w:szCs w:val="24"/>
        </w:rPr>
      </w:pPr>
      <w:r w:rsidRPr="00123355">
        <w:rPr>
          <w:rFonts w:ascii="Arial" w:eastAsia="Arial" w:hAnsi="Arial" w:cs="Arial"/>
          <w:sz w:val="24"/>
          <w:szCs w:val="24"/>
        </w:rPr>
        <w:t>Computer</w:t>
      </w:r>
    </w:p>
    <w:p w14:paraId="267E34A8" w14:textId="78C8854E" w:rsidR="00384947" w:rsidRPr="00123355" w:rsidRDefault="00384947" w:rsidP="00384947">
      <w:pPr>
        <w:pStyle w:val="ListParagraph"/>
        <w:numPr>
          <w:ilvl w:val="0"/>
          <w:numId w:val="27"/>
        </w:numPr>
        <w:spacing w:after="0" w:line="259" w:lineRule="auto"/>
        <w:rPr>
          <w:rFonts w:ascii="Arial" w:eastAsia="Arial" w:hAnsi="Arial" w:cs="Arial"/>
          <w:sz w:val="24"/>
          <w:szCs w:val="24"/>
        </w:rPr>
      </w:pPr>
      <w:r w:rsidRPr="00123355">
        <w:rPr>
          <w:rFonts w:ascii="Arial" w:eastAsia="Arial" w:hAnsi="Arial" w:cs="Arial"/>
          <w:sz w:val="24"/>
          <w:szCs w:val="24"/>
        </w:rPr>
        <w:t>Telephone</w:t>
      </w:r>
    </w:p>
    <w:p w14:paraId="41BEB534" w14:textId="2436E3FA" w:rsidR="00384947" w:rsidRPr="00123355" w:rsidRDefault="00384947" w:rsidP="00384947">
      <w:pPr>
        <w:pStyle w:val="ListParagraph"/>
        <w:numPr>
          <w:ilvl w:val="0"/>
          <w:numId w:val="27"/>
        </w:numPr>
        <w:spacing w:after="0" w:line="259" w:lineRule="auto"/>
        <w:rPr>
          <w:rFonts w:ascii="Arial" w:eastAsia="Arial" w:hAnsi="Arial" w:cs="Arial"/>
          <w:sz w:val="24"/>
          <w:szCs w:val="24"/>
        </w:rPr>
      </w:pPr>
      <w:r w:rsidRPr="00123355">
        <w:rPr>
          <w:rFonts w:ascii="Arial" w:eastAsia="Arial" w:hAnsi="Arial" w:cs="Arial"/>
          <w:sz w:val="24"/>
          <w:szCs w:val="24"/>
        </w:rPr>
        <w:t>Fax</w:t>
      </w:r>
    </w:p>
    <w:p w14:paraId="0BEBB870" w14:textId="523AE819" w:rsidR="5745B4B6" w:rsidRPr="00123355" w:rsidRDefault="5745B4B6" w:rsidP="5745B4B6">
      <w:pPr>
        <w:spacing w:after="0" w:line="240" w:lineRule="auto"/>
        <w:rPr>
          <w:rFonts w:ascii="Arial" w:hAnsi="Arial" w:cs="Arial"/>
          <w:sz w:val="24"/>
          <w:szCs w:val="24"/>
        </w:rPr>
      </w:pPr>
    </w:p>
    <w:p w14:paraId="229C52CD" w14:textId="519ADDA5" w:rsidR="003013E6" w:rsidRPr="00123355" w:rsidRDefault="4510CEF4" w:rsidP="002E7A82">
      <w:pPr>
        <w:spacing w:after="0" w:line="259" w:lineRule="auto"/>
        <w:rPr>
          <w:rFonts w:ascii="Arial" w:eastAsia="Arial" w:hAnsi="Arial" w:cs="Arial"/>
          <w:b/>
          <w:bCs/>
          <w:sz w:val="24"/>
          <w:szCs w:val="24"/>
        </w:rPr>
      </w:pPr>
      <w:r w:rsidRPr="00123355">
        <w:rPr>
          <w:rFonts w:ascii="Arial" w:eastAsia="Arial" w:hAnsi="Arial" w:cs="Arial"/>
          <w:b/>
          <w:bCs/>
          <w:sz w:val="24"/>
          <w:szCs w:val="24"/>
        </w:rPr>
        <w:t xml:space="preserve">Physical Requirements: </w:t>
      </w:r>
    </w:p>
    <w:p w14:paraId="3D35E672" w14:textId="6B5F02F4" w:rsidR="008438A4" w:rsidRPr="00123355" w:rsidRDefault="008438A4" w:rsidP="00FD2E52">
      <w:pPr>
        <w:pStyle w:val="ListParagraph"/>
        <w:numPr>
          <w:ilvl w:val="0"/>
          <w:numId w:val="33"/>
        </w:numPr>
        <w:spacing w:after="0" w:line="259" w:lineRule="auto"/>
        <w:rPr>
          <w:rFonts w:ascii="Arial" w:eastAsia="Arial" w:hAnsi="Arial" w:cs="Arial"/>
          <w:sz w:val="24"/>
          <w:szCs w:val="24"/>
        </w:rPr>
      </w:pPr>
      <w:r w:rsidRPr="00123355">
        <w:rPr>
          <w:rFonts w:ascii="Arial" w:eastAsia="Arial" w:hAnsi="Arial" w:cs="Arial"/>
          <w:sz w:val="24"/>
          <w:szCs w:val="24"/>
        </w:rPr>
        <w:t>None</w:t>
      </w:r>
    </w:p>
    <w:p w14:paraId="720BF6A4" w14:textId="77777777" w:rsidR="00384947" w:rsidRPr="00123355" w:rsidRDefault="00384947" w:rsidP="5745B4B6">
      <w:pPr>
        <w:spacing w:after="0" w:line="240" w:lineRule="auto"/>
        <w:rPr>
          <w:rFonts w:ascii="Arial" w:eastAsia="Arial" w:hAnsi="Arial" w:cs="Arial"/>
          <w:sz w:val="24"/>
          <w:szCs w:val="24"/>
        </w:rPr>
      </w:pPr>
    </w:p>
    <w:p w14:paraId="3EBC7DB1" w14:textId="0EF7E48E" w:rsidR="003013E6" w:rsidRPr="002030D0" w:rsidRDefault="4510CEF4" w:rsidP="002030D0">
      <w:pPr>
        <w:spacing w:after="0" w:line="240" w:lineRule="auto"/>
        <w:rPr>
          <w:rFonts w:ascii="Arial" w:eastAsia="Arial" w:hAnsi="Arial" w:cs="Arial"/>
          <w:b/>
          <w:bCs/>
          <w:sz w:val="24"/>
          <w:szCs w:val="24"/>
        </w:rPr>
      </w:pPr>
      <w:r w:rsidRPr="00123355">
        <w:rPr>
          <w:rFonts w:ascii="Arial" w:eastAsia="Arial" w:hAnsi="Arial" w:cs="Arial"/>
          <w:b/>
          <w:bCs/>
          <w:sz w:val="24"/>
          <w:szCs w:val="24"/>
        </w:rPr>
        <w:t>Oth</w:t>
      </w:r>
      <w:r w:rsidR="00AF0607" w:rsidRPr="00123355">
        <w:rPr>
          <w:rFonts w:ascii="Arial" w:eastAsia="Arial" w:hAnsi="Arial" w:cs="Arial"/>
          <w:b/>
          <w:bCs/>
          <w:sz w:val="24"/>
          <w:szCs w:val="24"/>
        </w:rPr>
        <w:t>e</w:t>
      </w:r>
      <w:r w:rsidRPr="00123355">
        <w:rPr>
          <w:rFonts w:ascii="Arial" w:eastAsia="Arial" w:hAnsi="Arial" w:cs="Arial"/>
          <w:b/>
          <w:bCs/>
          <w:sz w:val="24"/>
          <w:szCs w:val="24"/>
        </w:rPr>
        <w:t>r Requirements and Factors:</w:t>
      </w:r>
    </w:p>
    <w:p w14:paraId="602EB3EF" w14:textId="77777777" w:rsidR="003013E6" w:rsidRPr="00123355" w:rsidRDefault="003013E6" w:rsidP="003013E6">
      <w:pPr>
        <w:pStyle w:val="ListParagraph"/>
        <w:numPr>
          <w:ilvl w:val="0"/>
          <w:numId w:val="31"/>
        </w:numPr>
        <w:spacing w:after="0" w:line="240" w:lineRule="auto"/>
        <w:rPr>
          <w:rFonts w:ascii="Arial" w:eastAsia="Arial" w:hAnsi="Arial" w:cs="Arial"/>
          <w:sz w:val="24"/>
          <w:szCs w:val="24"/>
        </w:rPr>
      </w:pPr>
      <w:r w:rsidRPr="00123355">
        <w:rPr>
          <w:rFonts w:ascii="Arial" w:hAnsi="Arial" w:cs="Arial"/>
          <w:sz w:val="24"/>
          <w:szCs w:val="24"/>
          <w:shd w:val="clear" w:color="auto" w:fill="FFFFFF"/>
        </w:rPr>
        <w:t xml:space="preserve">The individual in this position is required to handle Protected Health Information (PHI) as defined by HIPAA regulations. </w:t>
      </w:r>
    </w:p>
    <w:p w14:paraId="7AB9C059" w14:textId="77777777" w:rsidR="003013E6" w:rsidRPr="00123355" w:rsidRDefault="003013E6" w:rsidP="003013E6">
      <w:pPr>
        <w:pStyle w:val="ListParagraph"/>
        <w:numPr>
          <w:ilvl w:val="0"/>
          <w:numId w:val="31"/>
        </w:numPr>
        <w:spacing w:after="0" w:line="240" w:lineRule="auto"/>
        <w:rPr>
          <w:rFonts w:ascii="Arial" w:eastAsia="Arial" w:hAnsi="Arial" w:cs="Arial"/>
          <w:sz w:val="24"/>
          <w:szCs w:val="24"/>
        </w:rPr>
      </w:pPr>
      <w:r w:rsidRPr="00123355">
        <w:rPr>
          <w:rFonts w:ascii="Arial" w:hAnsi="Arial" w:cs="Arial"/>
          <w:sz w:val="24"/>
          <w:szCs w:val="24"/>
          <w:shd w:val="clear" w:color="auto" w:fill="FFFFFF"/>
        </w:rPr>
        <w:t>The individual is required to handle PHI in accordance with the A&amp;M System policy and is further required to complete HIPAA training as a condition of employment, within a reasonable timeframe after the individual’s employment, and on an as-needed basis thereafter.</w:t>
      </w:r>
    </w:p>
    <w:p w14:paraId="61AD00A0" w14:textId="75F4C181" w:rsidR="000A7E28" w:rsidRPr="00123355" w:rsidRDefault="000A7E28" w:rsidP="003013E6">
      <w:pPr>
        <w:pStyle w:val="ListParagraph"/>
        <w:numPr>
          <w:ilvl w:val="0"/>
          <w:numId w:val="31"/>
        </w:numPr>
        <w:spacing w:after="0" w:line="240" w:lineRule="auto"/>
        <w:rPr>
          <w:rFonts w:ascii="Arial" w:eastAsia="Arial" w:hAnsi="Arial" w:cs="Arial"/>
          <w:sz w:val="24"/>
          <w:szCs w:val="24"/>
        </w:rPr>
      </w:pPr>
      <w:r w:rsidRPr="00123355">
        <w:rPr>
          <w:rFonts w:ascii="Arial" w:hAnsi="Arial" w:cs="Arial"/>
          <w:sz w:val="24"/>
          <w:szCs w:val="24"/>
          <w:shd w:val="clear" w:color="auto" w:fill="FFFFFF"/>
        </w:rPr>
        <w:t>Persons in this position are considered essential when the University declares an emergency, campus closure, class cancellation, etc., and are therefore required to work and remain on duty unless/until relieved by the direct supervisor.</w:t>
      </w:r>
    </w:p>
    <w:p w14:paraId="45931D4F" w14:textId="77777777" w:rsidR="00123355" w:rsidRPr="00123355" w:rsidRDefault="00123355" w:rsidP="00123355">
      <w:pPr>
        <w:pStyle w:val="ListParagraph"/>
        <w:numPr>
          <w:ilvl w:val="0"/>
          <w:numId w:val="31"/>
        </w:numPr>
        <w:spacing w:after="0" w:line="240" w:lineRule="auto"/>
        <w:rPr>
          <w:rFonts w:ascii="Arial" w:eastAsia="Times New Roman" w:hAnsi="Arial" w:cs="Arial"/>
          <w:bCs/>
          <w:sz w:val="24"/>
          <w:szCs w:val="24"/>
        </w:rPr>
      </w:pPr>
      <w:r w:rsidRPr="00123355">
        <w:rPr>
          <w:rFonts w:ascii="Arial" w:eastAsia="Times New Roman" w:hAnsi="Arial" w:cs="Arial"/>
          <w:bCs/>
          <w:sz w:val="24"/>
          <w:szCs w:val="24"/>
        </w:rPr>
        <w:t>This position is security sensitive</w:t>
      </w:r>
    </w:p>
    <w:p w14:paraId="37D82ED3" w14:textId="77777777" w:rsidR="00123355" w:rsidRPr="00123355" w:rsidRDefault="00123355" w:rsidP="00123355">
      <w:pPr>
        <w:pStyle w:val="ListParagraph"/>
        <w:numPr>
          <w:ilvl w:val="0"/>
          <w:numId w:val="31"/>
        </w:numPr>
        <w:spacing w:after="0" w:line="240" w:lineRule="auto"/>
        <w:rPr>
          <w:rFonts w:ascii="Arial" w:eastAsia="Times New Roman" w:hAnsi="Arial" w:cs="Arial"/>
          <w:bCs/>
          <w:sz w:val="24"/>
          <w:szCs w:val="24"/>
        </w:rPr>
      </w:pPr>
      <w:r w:rsidRPr="00123355">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099F576D" w14:textId="4936001E" w:rsidR="00EC59AF" w:rsidRPr="00DE6382" w:rsidRDefault="00123355" w:rsidP="002030D0">
      <w:pPr>
        <w:pStyle w:val="ListParagraph"/>
        <w:numPr>
          <w:ilvl w:val="0"/>
          <w:numId w:val="31"/>
        </w:numPr>
        <w:spacing w:after="0" w:line="240" w:lineRule="auto"/>
        <w:rPr>
          <w:rFonts w:ascii="Arial" w:eastAsia="Arial" w:hAnsi="Arial" w:cs="Arial"/>
          <w:sz w:val="24"/>
          <w:szCs w:val="24"/>
        </w:rPr>
      </w:pPr>
      <w:r w:rsidRPr="00123355">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37AF6A7F" w14:textId="77777777" w:rsidR="00DE6382" w:rsidRPr="002030D0" w:rsidRDefault="00DE6382" w:rsidP="00DE6382">
      <w:pPr>
        <w:pStyle w:val="ListParagraph"/>
        <w:spacing w:after="0" w:line="240" w:lineRule="auto"/>
        <w:rPr>
          <w:rFonts w:ascii="Arial" w:eastAsia="Arial" w:hAnsi="Arial" w:cs="Arial"/>
          <w:sz w:val="24"/>
          <w:szCs w:val="24"/>
        </w:rPr>
      </w:pPr>
    </w:p>
    <w:p w14:paraId="5678EF56" w14:textId="276466F2" w:rsidR="3B2E75D1" w:rsidRPr="00123355" w:rsidRDefault="3B2E75D1" w:rsidP="170C4589">
      <w:pPr>
        <w:spacing w:after="0" w:line="240" w:lineRule="auto"/>
        <w:rPr>
          <w:rFonts w:ascii="Arial" w:hAnsi="Arial" w:cs="Arial"/>
          <w:sz w:val="24"/>
          <w:szCs w:val="24"/>
        </w:rPr>
      </w:pPr>
      <w:r w:rsidRPr="00123355">
        <w:rPr>
          <w:rFonts w:ascii="Arial" w:eastAsia="Times New Roman" w:hAnsi="Arial" w:cs="Arial"/>
          <w:b/>
          <w:bCs/>
          <w:sz w:val="24"/>
          <w:szCs w:val="24"/>
        </w:rPr>
        <w:t xml:space="preserve">Is this </w:t>
      </w:r>
      <w:r w:rsidR="000C2DA6" w:rsidRPr="00123355">
        <w:rPr>
          <w:rFonts w:ascii="Arial" w:eastAsia="Times New Roman" w:hAnsi="Arial" w:cs="Arial"/>
          <w:b/>
          <w:bCs/>
          <w:sz w:val="24"/>
          <w:szCs w:val="24"/>
        </w:rPr>
        <w:t>role</w:t>
      </w:r>
      <w:r w:rsidRPr="00123355">
        <w:rPr>
          <w:rFonts w:ascii="Arial" w:eastAsia="Times New Roman" w:hAnsi="Arial" w:cs="Arial"/>
          <w:b/>
          <w:bCs/>
          <w:sz w:val="24"/>
          <w:szCs w:val="24"/>
        </w:rPr>
        <w:t xml:space="preserve"> ORP Eligible? If so, it needs to meet the criteria on the </w:t>
      </w:r>
      <w:hyperlink r:id="rId12">
        <w:r w:rsidRPr="00123355">
          <w:rPr>
            <w:rStyle w:val="Hyperlink"/>
            <w:rFonts w:ascii="Arial" w:eastAsia="Times New Roman" w:hAnsi="Arial" w:cs="Arial"/>
            <w:b/>
            <w:bCs/>
            <w:color w:val="auto"/>
            <w:sz w:val="24"/>
            <w:szCs w:val="24"/>
          </w:rPr>
          <w:t>Rules and Regulations of the Texas Higher Education Coordinating Board</w:t>
        </w:r>
      </w:hyperlink>
      <w:r w:rsidRPr="00123355">
        <w:rPr>
          <w:rFonts w:ascii="Arial" w:eastAsia="Times New Roman" w:hAnsi="Arial" w:cs="Arial"/>
          <w:b/>
          <w:bCs/>
          <w:sz w:val="24"/>
          <w:szCs w:val="24"/>
        </w:rPr>
        <w:t xml:space="preserve">. </w:t>
      </w:r>
    </w:p>
    <w:p w14:paraId="165AE153" w14:textId="05A674AA" w:rsidR="00EC59AF" w:rsidRPr="00123355" w:rsidRDefault="0086145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23355">
            <w:rPr>
              <w:rFonts w:ascii="Segoe UI Symbol" w:eastAsia="MS Gothic" w:hAnsi="Segoe UI Symbol" w:cs="Segoe UI Symbol"/>
              <w:b/>
              <w:bCs/>
              <w:sz w:val="24"/>
              <w:szCs w:val="24"/>
            </w:rPr>
            <w:t>☐</w:t>
          </w:r>
        </w:sdtContent>
      </w:sdt>
      <w:r w:rsidR="2BE3CB89" w:rsidRPr="00123355">
        <w:rPr>
          <w:rFonts w:ascii="Arial" w:eastAsia="Times New Roman" w:hAnsi="Arial" w:cs="Arial"/>
          <w:b/>
          <w:bCs/>
          <w:sz w:val="24"/>
          <w:szCs w:val="24"/>
        </w:rPr>
        <w:t xml:space="preserve"> </w:t>
      </w:r>
      <w:r w:rsidR="00EC59AF" w:rsidRPr="00123355">
        <w:rPr>
          <w:rFonts w:ascii="Arial" w:eastAsia="Times New Roman" w:hAnsi="Arial" w:cs="Arial"/>
          <w:b/>
          <w:bCs/>
          <w:sz w:val="24"/>
          <w:szCs w:val="24"/>
        </w:rPr>
        <w:t>Yes</w:t>
      </w:r>
    </w:p>
    <w:p w14:paraId="3FD56218" w14:textId="5D8A2990" w:rsidR="00EA447A" w:rsidRDefault="0086145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63B7D" w:rsidRPr="00123355">
            <w:rPr>
              <w:rFonts w:ascii="Segoe UI Symbol" w:eastAsia="MS Gothic" w:hAnsi="Segoe UI Symbol" w:cs="Segoe UI Symbol"/>
              <w:b/>
              <w:sz w:val="24"/>
              <w:szCs w:val="24"/>
            </w:rPr>
            <w:t>☒</w:t>
          </w:r>
        </w:sdtContent>
      </w:sdt>
      <w:r w:rsidR="00EC59AF" w:rsidRPr="00123355">
        <w:rPr>
          <w:rFonts w:ascii="Arial" w:eastAsia="Times New Roman" w:hAnsi="Arial" w:cs="Arial"/>
          <w:b/>
          <w:sz w:val="24"/>
          <w:szCs w:val="24"/>
        </w:rPr>
        <w:t xml:space="preserve"> No</w:t>
      </w:r>
    </w:p>
    <w:p w14:paraId="18695A33" w14:textId="77777777" w:rsidR="00FD3E9A" w:rsidRPr="00123355" w:rsidRDefault="00FD3E9A" w:rsidP="00FF56A9">
      <w:pPr>
        <w:shd w:val="clear" w:color="auto" w:fill="FFFFFF"/>
        <w:spacing w:after="0" w:line="240" w:lineRule="auto"/>
        <w:rPr>
          <w:rFonts w:ascii="Arial" w:eastAsia="Times New Roman" w:hAnsi="Arial" w:cs="Arial"/>
          <w:b/>
          <w:sz w:val="24"/>
          <w:szCs w:val="24"/>
        </w:rPr>
      </w:pPr>
    </w:p>
    <w:p w14:paraId="751FBC9D" w14:textId="406E6E3A" w:rsidR="00EA447A" w:rsidRPr="00123355" w:rsidRDefault="00EC59AF" w:rsidP="00FF56A9">
      <w:pPr>
        <w:shd w:val="clear" w:color="auto" w:fill="FFFFFF"/>
        <w:spacing w:after="0" w:line="240" w:lineRule="auto"/>
        <w:rPr>
          <w:rFonts w:ascii="Arial" w:eastAsia="Times New Roman" w:hAnsi="Arial" w:cs="Arial"/>
          <w:b/>
          <w:sz w:val="24"/>
          <w:szCs w:val="24"/>
        </w:rPr>
      </w:pPr>
      <w:r w:rsidRPr="00123355">
        <w:rPr>
          <w:rFonts w:ascii="Arial" w:eastAsia="Times New Roman" w:hAnsi="Arial" w:cs="Arial"/>
          <w:b/>
          <w:sz w:val="24"/>
          <w:szCs w:val="24"/>
        </w:rPr>
        <w:t>Does this classification have the a</w:t>
      </w:r>
      <w:r w:rsidR="00EA447A" w:rsidRPr="00123355">
        <w:rPr>
          <w:rFonts w:ascii="Arial" w:eastAsia="Times New Roman" w:hAnsi="Arial" w:cs="Arial"/>
          <w:b/>
          <w:sz w:val="24"/>
          <w:szCs w:val="24"/>
        </w:rPr>
        <w:t xml:space="preserve">bility to work from an </w:t>
      </w:r>
      <w:r w:rsidRPr="00123355">
        <w:rPr>
          <w:rFonts w:ascii="Arial" w:eastAsia="Times New Roman" w:hAnsi="Arial" w:cs="Arial"/>
          <w:b/>
          <w:sz w:val="24"/>
          <w:szCs w:val="24"/>
        </w:rPr>
        <w:t>alternative work location?</w:t>
      </w:r>
    </w:p>
    <w:p w14:paraId="1C3E5CFC" w14:textId="6131304C" w:rsidR="00EA447A" w:rsidRPr="00123355" w:rsidRDefault="0086145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23355">
            <w:rPr>
              <w:rFonts w:ascii="Segoe UI Symbol" w:eastAsia="MS Gothic" w:hAnsi="Segoe UI Symbol" w:cs="Segoe UI Symbol"/>
              <w:b/>
              <w:sz w:val="24"/>
              <w:szCs w:val="24"/>
            </w:rPr>
            <w:t>☐</w:t>
          </w:r>
        </w:sdtContent>
      </w:sdt>
      <w:r w:rsidR="00EA447A" w:rsidRPr="00123355">
        <w:rPr>
          <w:rFonts w:ascii="Arial" w:eastAsia="Times New Roman" w:hAnsi="Arial" w:cs="Arial"/>
          <w:b/>
          <w:sz w:val="24"/>
          <w:szCs w:val="24"/>
        </w:rPr>
        <w:t xml:space="preserve"> Yes</w:t>
      </w:r>
    </w:p>
    <w:p w14:paraId="7E088ADB" w14:textId="06A66BC1" w:rsidR="00EC59AF" w:rsidRPr="00123355" w:rsidRDefault="0086145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123355">
            <w:rPr>
              <w:rFonts w:ascii="Segoe UI Symbol" w:eastAsia="MS Gothic" w:hAnsi="Segoe UI Symbol" w:cs="Segoe UI Symbol"/>
              <w:b/>
              <w:sz w:val="24"/>
              <w:szCs w:val="24"/>
            </w:rPr>
            <w:t>☒</w:t>
          </w:r>
        </w:sdtContent>
      </w:sdt>
      <w:r w:rsidR="00EA447A" w:rsidRPr="00123355">
        <w:rPr>
          <w:rFonts w:ascii="Arial" w:eastAsia="Times New Roman" w:hAnsi="Arial" w:cs="Arial"/>
          <w:b/>
          <w:sz w:val="24"/>
          <w:szCs w:val="24"/>
        </w:rPr>
        <w:t xml:space="preserve"> No</w:t>
      </w:r>
    </w:p>
    <w:sectPr w:rsidR="00EC59AF" w:rsidRPr="00123355"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073A" w14:textId="77777777" w:rsidR="00942858" w:rsidRDefault="00942858" w:rsidP="005C7886">
      <w:pPr>
        <w:spacing w:after="0" w:line="240" w:lineRule="auto"/>
      </w:pPr>
      <w:r>
        <w:separator/>
      </w:r>
    </w:p>
  </w:endnote>
  <w:endnote w:type="continuationSeparator" w:id="0">
    <w:p w14:paraId="70F7390C" w14:textId="77777777" w:rsidR="00942858" w:rsidRDefault="00942858" w:rsidP="005C7886">
      <w:pPr>
        <w:spacing w:after="0" w:line="240" w:lineRule="auto"/>
      </w:pPr>
      <w:r>
        <w:continuationSeparator/>
      </w:r>
    </w:p>
  </w:endnote>
  <w:endnote w:type="continuationNotice" w:id="1">
    <w:p w14:paraId="5CC807FE" w14:textId="77777777" w:rsidR="00942858" w:rsidRDefault="00942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DAEA" w14:textId="77777777" w:rsidR="007E3A1B" w:rsidRDefault="007E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1DB32A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E3A1B">
      <w:rPr>
        <w:rFonts w:ascii="Arial" w:hAnsi="Arial" w:cs="Arial"/>
        <w:b w:val="0"/>
        <w:sz w:val="16"/>
        <w:szCs w:val="16"/>
      </w:rPr>
      <w:t xml:space="preserve">Certified Pharmacy Technician II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7E3A1B">
      <w:rPr>
        <w:rFonts w:ascii="Arial" w:hAnsi="Arial" w:cs="Arial"/>
        <w:b w:val="0"/>
        <w:sz w:val="16"/>
        <w:szCs w:val="16"/>
      </w:rPr>
      <w:br/>
    </w:r>
    <w:r>
      <w:rPr>
        <w:rFonts w:ascii="Arial" w:hAnsi="Arial" w:cs="Arial"/>
        <w:b w:val="0"/>
        <w:sz w:val="16"/>
        <w:szCs w:val="16"/>
      </w:rPr>
      <w:t xml:space="preserve">revised </w:t>
    </w:r>
    <w:r w:rsidR="007E3A1B">
      <w:rPr>
        <w:rFonts w:ascii="Arial" w:hAnsi="Arial" w:cs="Arial"/>
        <w:b w:val="0"/>
        <w:sz w:val="16"/>
        <w:szCs w:val="16"/>
      </w:rPr>
      <w:t>10/30/2024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D64B" w14:textId="77777777" w:rsidR="007E3A1B" w:rsidRDefault="007E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86AB" w14:textId="77777777" w:rsidR="00942858" w:rsidRDefault="00942858" w:rsidP="005C7886">
      <w:pPr>
        <w:spacing w:after="0" w:line="240" w:lineRule="auto"/>
      </w:pPr>
      <w:r>
        <w:separator/>
      </w:r>
    </w:p>
  </w:footnote>
  <w:footnote w:type="continuationSeparator" w:id="0">
    <w:p w14:paraId="61957268" w14:textId="77777777" w:rsidR="00942858" w:rsidRDefault="00942858" w:rsidP="005C7886">
      <w:pPr>
        <w:spacing w:after="0" w:line="240" w:lineRule="auto"/>
      </w:pPr>
      <w:r>
        <w:continuationSeparator/>
      </w:r>
    </w:p>
  </w:footnote>
  <w:footnote w:type="continuationNotice" w:id="1">
    <w:p w14:paraId="3230AF5F" w14:textId="77777777" w:rsidR="00942858" w:rsidRDefault="00942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1968" w14:textId="77777777" w:rsidR="007E3A1B" w:rsidRDefault="007E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6BC" w14:textId="77777777" w:rsidR="007E3A1B" w:rsidRDefault="007E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EE6AC3"/>
    <w:multiLevelType w:val="hybridMultilevel"/>
    <w:tmpl w:val="3558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C044A"/>
    <w:multiLevelType w:val="hybridMultilevel"/>
    <w:tmpl w:val="07E6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4"/>
  </w:num>
  <w:num w:numId="5">
    <w:abstractNumId w:val="6"/>
  </w:num>
  <w:num w:numId="6">
    <w:abstractNumId w:val="32"/>
  </w:num>
  <w:num w:numId="7">
    <w:abstractNumId w:val="1"/>
  </w:num>
  <w:num w:numId="8">
    <w:abstractNumId w:val="18"/>
  </w:num>
  <w:num w:numId="9">
    <w:abstractNumId w:val="5"/>
  </w:num>
  <w:num w:numId="10">
    <w:abstractNumId w:val="2"/>
  </w:num>
  <w:num w:numId="11">
    <w:abstractNumId w:val="22"/>
  </w:num>
  <w:num w:numId="12">
    <w:abstractNumId w:val="26"/>
  </w:num>
  <w:num w:numId="13">
    <w:abstractNumId w:val="24"/>
  </w:num>
  <w:num w:numId="14">
    <w:abstractNumId w:val="25"/>
  </w:num>
  <w:num w:numId="15">
    <w:abstractNumId w:val="9"/>
  </w:num>
  <w:num w:numId="16">
    <w:abstractNumId w:val="7"/>
  </w:num>
  <w:num w:numId="17">
    <w:abstractNumId w:val="12"/>
  </w:num>
  <w:num w:numId="18">
    <w:abstractNumId w:val="16"/>
  </w:num>
  <w:num w:numId="19">
    <w:abstractNumId w:val="10"/>
  </w:num>
  <w:num w:numId="20">
    <w:abstractNumId w:val="17"/>
  </w:num>
  <w:num w:numId="21">
    <w:abstractNumId w:val="21"/>
  </w:num>
  <w:num w:numId="22">
    <w:abstractNumId w:val="8"/>
  </w:num>
  <w:num w:numId="23">
    <w:abstractNumId w:val="27"/>
  </w:num>
  <w:num w:numId="24">
    <w:abstractNumId w:val="3"/>
  </w:num>
  <w:num w:numId="25">
    <w:abstractNumId w:val="13"/>
  </w:num>
  <w:num w:numId="26">
    <w:abstractNumId w:val="30"/>
  </w:num>
  <w:num w:numId="27">
    <w:abstractNumId w:val="19"/>
  </w:num>
  <w:num w:numId="28">
    <w:abstractNumId w:val="31"/>
  </w:num>
  <w:num w:numId="29">
    <w:abstractNumId w:val="28"/>
  </w:num>
  <w:num w:numId="30">
    <w:abstractNumId w:val="14"/>
  </w:num>
  <w:num w:numId="31">
    <w:abstractNumId w:val="33"/>
  </w:num>
  <w:num w:numId="32">
    <w:abstractNumId w:val="15"/>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78B7"/>
    <w:rsid w:val="00047CDB"/>
    <w:rsid w:val="000513EC"/>
    <w:rsid w:val="00071FAB"/>
    <w:rsid w:val="000725C7"/>
    <w:rsid w:val="000A185C"/>
    <w:rsid w:val="000A7E28"/>
    <w:rsid w:val="000B2FFA"/>
    <w:rsid w:val="000B607A"/>
    <w:rsid w:val="000C2DA6"/>
    <w:rsid w:val="001221D6"/>
    <w:rsid w:val="00123355"/>
    <w:rsid w:val="00143938"/>
    <w:rsid w:val="00162EEE"/>
    <w:rsid w:val="001734F1"/>
    <w:rsid w:val="001761E4"/>
    <w:rsid w:val="00182582"/>
    <w:rsid w:val="00193AB8"/>
    <w:rsid w:val="001979F7"/>
    <w:rsid w:val="001A113D"/>
    <w:rsid w:val="001A7305"/>
    <w:rsid w:val="001B1329"/>
    <w:rsid w:val="001B1335"/>
    <w:rsid w:val="001C3942"/>
    <w:rsid w:val="002008B3"/>
    <w:rsid w:val="002030D0"/>
    <w:rsid w:val="0020507D"/>
    <w:rsid w:val="00224576"/>
    <w:rsid w:val="00255FBB"/>
    <w:rsid w:val="00272B26"/>
    <w:rsid w:val="00291EB3"/>
    <w:rsid w:val="002C63E9"/>
    <w:rsid w:val="002D7797"/>
    <w:rsid w:val="002E42FF"/>
    <w:rsid w:val="002E598E"/>
    <w:rsid w:val="002E6C18"/>
    <w:rsid w:val="002E7A82"/>
    <w:rsid w:val="002F0881"/>
    <w:rsid w:val="003013E6"/>
    <w:rsid w:val="00316512"/>
    <w:rsid w:val="00320028"/>
    <w:rsid w:val="003239D6"/>
    <w:rsid w:val="003260E0"/>
    <w:rsid w:val="00332EB1"/>
    <w:rsid w:val="00333610"/>
    <w:rsid w:val="003432B7"/>
    <w:rsid w:val="0034549E"/>
    <w:rsid w:val="00352833"/>
    <w:rsid w:val="00353C7D"/>
    <w:rsid w:val="003678C9"/>
    <w:rsid w:val="00371030"/>
    <w:rsid w:val="00384947"/>
    <w:rsid w:val="0039426C"/>
    <w:rsid w:val="0039F167"/>
    <w:rsid w:val="003A68D4"/>
    <w:rsid w:val="003B13A7"/>
    <w:rsid w:val="003B7424"/>
    <w:rsid w:val="003E0A9F"/>
    <w:rsid w:val="003E7000"/>
    <w:rsid w:val="003F2994"/>
    <w:rsid w:val="00410542"/>
    <w:rsid w:val="00413875"/>
    <w:rsid w:val="004138A5"/>
    <w:rsid w:val="0043668D"/>
    <w:rsid w:val="0044454B"/>
    <w:rsid w:val="004564F6"/>
    <w:rsid w:val="00480494"/>
    <w:rsid w:val="004818B3"/>
    <w:rsid w:val="0049155D"/>
    <w:rsid w:val="00494211"/>
    <w:rsid w:val="00495DD3"/>
    <w:rsid w:val="004973FD"/>
    <w:rsid w:val="004A4F02"/>
    <w:rsid w:val="004D5CAF"/>
    <w:rsid w:val="005006F4"/>
    <w:rsid w:val="00517F46"/>
    <w:rsid w:val="00524C9F"/>
    <w:rsid w:val="00550048"/>
    <w:rsid w:val="00563B7D"/>
    <w:rsid w:val="005B5F71"/>
    <w:rsid w:val="005C7886"/>
    <w:rsid w:val="005E75BC"/>
    <w:rsid w:val="005F05AF"/>
    <w:rsid w:val="00601ABB"/>
    <w:rsid w:val="00611359"/>
    <w:rsid w:val="00621CE2"/>
    <w:rsid w:val="00622277"/>
    <w:rsid w:val="00625B88"/>
    <w:rsid w:val="00643531"/>
    <w:rsid w:val="00657F88"/>
    <w:rsid w:val="006617E4"/>
    <w:rsid w:val="00663D8B"/>
    <w:rsid w:val="00672E4A"/>
    <w:rsid w:val="00676D45"/>
    <w:rsid w:val="00684DC6"/>
    <w:rsid w:val="00693BE0"/>
    <w:rsid w:val="006A6801"/>
    <w:rsid w:val="006B224A"/>
    <w:rsid w:val="007025AA"/>
    <w:rsid w:val="00714EC0"/>
    <w:rsid w:val="0071666B"/>
    <w:rsid w:val="00731E8E"/>
    <w:rsid w:val="00741B6F"/>
    <w:rsid w:val="00743AE8"/>
    <w:rsid w:val="00766CB5"/>
    <w:rsid w:val="00775DA8"/>
    <w:rsid w:val="007B02A9"/>
    <w:rsid w:val="007B55FB"/>
    <w:rsid w:val="007D508E"/>
    <w:rsid w:val="007D5EA3"/>
    <w:rsid w:val="007E3A1B"/>
    <w:rsid w:val="007E7628"/>
    <w:rsid w:val="00803B6E"/>
    <w:rsid w:val="00820A1D"/>
    <w:rsid w:val="00833686"/>
    <w:rsid w:val="008363DC"/>
    <w:rsid w:val="0084237C"/>
    <w:rsid w:val="008438A4"/>
    <w:rsid w:val="00847AA1"/>
    <w:rsid w:val="0086145D"/>
    <w:rsid w:val="008768C4"/>
    <w:rsid w:val="0088708A"/>
    <w:rsid w:val="008957BC"/>
    <w:rsid w:val="008C2324"/>
    <w:rsid w:val="008C3FC2"/>
    <w:rsid w:val="008E594F"/>
    <w:rsid w:val="008F6516"/>
    <w:rsid w:val="00901EFF"/>
    <w:rsid w:val="00905388"/>
    <w:rsid w:val="009119DE"/>
    <w:rsid w:val="00912BBF"/>
    <w:rsid w:val="0091522A"/>
    <w:rsid w:val="00942858"/>
    <w:rsid w:val="00944EE6"/>
    <w:rsid w:val="009502F5"/>
    <w:rsid w:val="009B1462"/>
    <w:rsid w:val="009D4093"/>
    <w:rsid w:val="009F5AF5"/>
    <w:rsid w:val="00A437FF"/>
    <w:rsid w:val="00A76F1A"/>
    <w:rsid w:val="00AA70FB"/>
    <w:rsid w:val="00AB17CC"/>
    <w:rsid w:val="00AC28A6"/>
    <w:rsid w:val="00AC6520"/>
    <w:rsid w:val="00AE1607"/>
    <w:rsid w:val="00AE2A20"/>
    <w:rsid w:val="00AF0607"/>
    <w:rsid w:val="00AF3D92"/>
    <w:rsid w:val="00B01588"/>
    <w:rsid w:val="00B01D12"/>
    <w:rsid w:val="00B03516"/>
    <w:rsid w:val="00B045ED"/>
    <w:rsid w:val="00B108AD"/>
    <w:rsid w:val="00B13078"/>
    <w:rsid w:val="00B17441"/>
    <w:rsid w:val="00B35D5D"/>
    <w:rsid w:val="00B56C82"/>
    <w:rsid w:val="00B63501"/>
    <w:rsid w:val="00B741B9"/>
    <w:rsid w:val="00B74530"/>
    <w:rsid w:val="00B77515"/>
    <w:rsid w:val="00B90CE0"/>
    <w:rsid w:val="00B965D5"/>
    <w:rsid w:val="00BA0ACA"/>
    <w:rsid w:val="00BA1880"/>
    <w:rsid w:val="00BC4DE2"/>
    <w:rsid w:val="00BD176F"/>
    <w:rsid w:val="00C03FF6"/>
    <w:rsid w:val="00C064AA"/>
    <w:rsid w:val="00C43629"/>
    <w:rsid w:val="00C45BA8"/>
    <w:rsid w:val="00C6068A"/>
    <w:rsid w:val="00C67410"/>
    <w:rsid w:val="00C803B6"/>
    <w:rsid w:val="00CA39BB"/>
    <w:rsid w:val="00CB1317"/>
    <w:rsid w:val="00CD42BB"/>
    <w:rsid w:val="00CE0AAA"/>
    <w:rsid w:val="00CF3A17"/>
    <w:rsid w:val="00D12299"/>
    <w:rsid w:val="00D20C27"/>
    <w:rsid w:val="00D2393D"/>
    <w:rsid w:val="00D246A4"/>
    <w:rsid w:val="00D67AC7"/>
    <w:rsid w:val="00D769AB"/>
    <w:rsid w:val="00DE6382"/>
    <w:rsid w:val="00DE650E"/>
    <w:rsid w:val="00E1678B"/>
    <w:rsid w:val="00E20543"/>
    <w:rsid w:val="00E27ADA"/>
    <w:rsid w:val="00E56812"/>
    <w:rsid w:val="00E651E8"/>
    <w:rsid w:val="00E86BD1"/>
    <w:rsid w:val="00EA447A"/>
    <w:rsid w:val="00EA50D1"/>
    <w:rsid w:val="00EA5FAF"/>
    <w:rsid w:val="00EA7662"/>
    <w:rsid w:val="00EC59AF"/>
    <w:rsid w:val="00EE08A4"/>
    <w:rsid w:val="00EE46BA"/>
    <w:rsid w:val="00F018C5"/>
    <w:rsid w:val="00F24BE0"/>
    <w:rsid w:val="00F25BCF"/>
    <w:rsid w:val="00F77F89"/>
    <w:rsid w:val="00F92A0A"/>
    <w:rsid w:val="00FA5A27"/>
    <w:rsid w:val="00FB127C"/>
    <w:rsid w:val="00FB352B"/>
    <w:rsid w:val="00FC0C9F"/>
    <w:rsid w:val="00FC0FBC"/>
    <w:rsid w:val="00FC2E48"/>
    <w:rsid w:val="00FD2E52"/>
    <w:rsid w:val="00FD3E9A"/>
    <w:rsid w:val="00FF3F8C"/>
    <w:rsid w:val="00FF56A9"/>
    <w:rsid w:val="057F219B"/>
    <w:rsid w:val="065DB0A9"/>
    <w:rsid w:val="09E209A2"/>
    <w:rsid w:val="09EC0331"/>
    <w:rsid w:val="09F639F8"/>
    <w:rsid w:val="0C095FCD"/>
    <w:rsid w:val="137E1347"/>
    <w:rsid w:val="162DDE64"/>
    <w:rsid w:val="166B22C5"/>
    <w:rsid w:val="170C4589"/>
    <w:rsid w:val="19EB1A05"/>
    <w:rsid w:val="23B50CCC"/>
    <w:rsid w:val="23B6BE94"/>
    <w:rsid w:val="26A10073"/>
    <w:rsid w:val="2735FEB9"/>
    <w:rsid w:val="29183473"/>
    <w:rsid w:val="2A01EE27"/>
    <w:rsid w:val="2BE3CB89"/>
    <w:rsid w:val="2CB799AB"/>
    <w:rsid w:val="2F27E841"/>
    <w:rsid w:val="320636C5"/>
    <w:rsid w:val="34C2B1FE"/>
    <w:rsid w:val="35B7755F"/>
    <w:rsid w:val="3B2E75D1"/>
    <w:rsid w:val="3DFDB597"/>
    <w:rsid w:val="3E650D95"/>
    <w:rsid w:val="3F96408A"/>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 w:val="7FF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 w:id="18061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30BFB"/>
    <w:rsid w:val="00637E6C"/>
    <w:rsid w:val="00684326"/>
    <w:rsid w:val="00720A2F"/>
    <w:rsid w:val="00C67410"/>
    <w:rsid w:val="00E40AA0"/>
    <w:rsid w:val="00EB503A"/>
    <w:rsid w:val="00FB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650</Words>
  <Characters>3710</Characters>
  <Application>Microsoft Office Word</Application>
  <DocSecurity>0</DocSecurity>
  <Lines>30</Lines>
  <Paragraphs>8</Paragraphs>
  <ScaleCrop>false</ScaleCrop>
  <Company>TAMU</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cp:revision>
  <cp:lastPrinted>2007-12-04T17:45:00Z</cp:lastPrinted>
  <dcterms:created xsi:type="dcterms:W3CDTF">2024-08-14T15:53:00Z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